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D25E" w14:textId="44A4EF54" w:rsidR="008163E1" w:rsidRPr="007054AE" w:rsidRDefault="007054AE">
      <w:pPr>
        <w:rPr>
          <w:rFonts w:ascii="Amatic SC" w:eastAsia="Amatic SC" w:hAnsi="Amatic SC" w:cs="Amatic SC"/>
          <w:color w:val="F1C232"/>
          <w:sz w:val="78"/>
          <w:szCs w:val="78"/>
          <w:lang w:val="nl-BE"/>
        </w:rPr>
      </w:pPr>
      <w:r>
        <w:rPr>
          <w:rFonts w:ascii="Amatic SC" w:eastAsia="Amatic SC" w:hAnsi="Amatic SC" w:cs="Amatic SC"/>
          <w:noProof/>
          <w:color w:val="F1C232"/>
          <w:sz w:val="62"/>
          <w:szCs w:val="62"/>
        </w:rPr>
        <w:drawing>
          <wp:inline distT="114300" distB="114300" distL="114300" distR="114300" wp14:anchorId="508BA261" wp14:editId="329206C3">
            <wp:extent cx="1157288" cy="1157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054AE">
        <w:rPr>
          <w:rFonts w:ascii="Amatic SC" w:eastAsia="Amatic SC" w:hAnsi="Amatic SC" w:cs="Amatic SC"/>
          <w:color w:val="F1C232"/>
          <w:sz w:val="62"/>
          <w:szCs w:val="62"/>
          <w:lang w:val="nl-BE"/>
        </w:rPr>
        <w:t xml:space="preserve"> </w:t>
      </w:r>
      <w:r w:rsidRPr="007054AE">
        <w:rPr>
          <w:rFonts w:ascii="Amatic SC" w:eastAsia="Amatic SC" w:hAnsi="Amatic SC" w:cs="Amatic SC"/>
          <w:color w:val="F1C232"/>
          <w:sz w:val="78"/>
          <w:szCs w:val="78"/>
          <w:lang w:val="nl-BE"/>
        </w:rPr>
        <w:t>Speelclubprogramma</w:t>
      </w:r>
    </w:p>
    <w:p w14:paraId="3C5B4C58" w14:textId="77777777" w:rsidR="008163E1" w:rsidRPr="007054AE" w:rsidRDefault="008163E1">
      <w:pPr>
        <w:rPr>
          <w:rFonts w:ascii="Cambria" w:eastAsia="Cambria" w:hAnsi="Cambria" w:cs="Cambria"/>
          <w:b/>
          <w:sz w:val="26"/>
          <w:szCs w:val="26"/>
          <w:lang w:val="nl-BE"/>
        </w:rPr>
      </w:pPr>
    </w:p>
    <w:p w14:paraId="158CB0E6" w14:textId="77777777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21 maart: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 xml:space="preserve">Het grote ketnetspel </w:t>
      </w:r>
    </w:p>
    <w:p w14:paraId="516B34BB" w14:textId="6B37ABEC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>28 maart: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 xml:space="preserve"> Vandaag gaan we naar de grote schatten van de chiro op zoek! </w:t>
      </w:r>
    </w:p>
    <w:p w14:paraId="18D2C739" w14:textId="23A0F399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>4 april: GEEN CHIRO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 xml:space="preserve">, geniet van jullie lekker ontbijt van onze ontbijtactie! </w:t>
      </w:r>
    </w:p>
    <w:p w14:paraId="69318EA6" w14:textId="77777777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11 april: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 xml:space="preserve">De paashaas is langs geweest op de chiro, spelen jullie mee met de spelletjes die hij verzonnen heeft? </w:t>
      </w:r>
    </w:p>
    <w:p w14:paraId="2D3A784F" w14:textId="113E1198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18 april: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 xml:space="preserve"> Vandaag krijgen jullie geen leiding van ons, maar wel van de aspi’s! </w:t>
      </w:r>
    </w:p>
    <w:p w14:paraId="372627CC" w14:textId="1746D514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>25</w:t>
      </w: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 april: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Rechtendoortocht! Trek jullie vuile schoenen maar aan vandaag want wie weet waar komen we terecht?</w:t>
      </w:r>
    </w:p>
    <w:p w14:paraId="4DD18052" w14:textId="285E8361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2 mei: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Vandaag ligt alles in jullie handen, jullie bepalen volledig hoe de namiddag eruit zal zien...</w:t>
      </w:r>
    </w:p>
    <w:p w14:paraId="7934A101" w14:textId="157BC81F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9 mei: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Wij willen natuurlijk allemaal leuke din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gen kunnen doen op kamp dus vandaag is het financiële actie.</w:t>
      </w:r>
    </w:p>
    <w:p w14:paraId="73118DAF" w14:textId="6FEAD4EC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Zaterdag 15 mei 18-20u: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Zorg maar dat jullie thuis nog eens naar de wc zijn geweest want vanavond spelen we het grote pisquiz spel!</w:t>
      </w:r>
    </w:p>
    <w:p w14:paraId="03756931" w14:textId="403F3E4F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Zaterdag 22 mei 18-20u: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Levende gezelschapsspelletjes , wat zou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 xml:space="preserve"> dit voorstellen? </w:t>
      </w:r>
    </w:p>
    <w:p w14:paraId="4A511E98" w14:textId="25154AC9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Zaterdag 29 mei 18-20u: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Deze avond genieten we allemaal samen van een zelfgemaakte lekkere mocktail!</w:t>
      </w:r>
    </w:p>
    <w:p w14:paraId="250F83FD" w14:textId="1319FD11" w:rsidR="008163E1" w:rsidRPr="007054AE" w:rsidRDefault="007054AE">
      <w:pPr>
        <w:rPr>
          <w:rFonts w:ascii="Cambria" w:eastAsia="Cambria" w:hAnsi="Cambria" w:cs="Cambria"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Zaterdag 5 juni 18-20u: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Hmm vandaag maken we lekkere frituurhapjes, jullie moeten nog niet eten want wij voorzien dit! Het is Frituur ve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rgadering. Breng uitzonderlijk</w:t>
      </w: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 3 Euro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 xml:space="preserve"> mee.</w:t>
      </w:r>
    </w:p>
    <w:p w14:paraId="5F47416C" w14:textId="48B90F93" w:rsidR="008163E1" w:rsidRPr="007054AE" w:rsidRDefault="007054AE">
      <w:pPr>
        <w:rPr>
          <w:rFonts w:ascii="Cambria" w:eastAsia="Cambria" w:hAnsi="Cambria" w:cs="Cambria"/>
          <w:b/>
          <w:sz w:val="26"/>
          <w:szCs w:val="26"/>
          <w:lang w:val="nl-BE"/>
        </w:rPr>
      </w:pPr>
      <w:r>
        <w:rPr>
          <w:rFonts w:ascii="Cambria" w:eastAsia="Cambria" w:hAnsi="Cambria" w:cs="Cambria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40AE0D9" wp14:editId="70EAC86D">
            <wp:simplePos x="0" y="0"/>
            <wp:positionH relativeFrom="column">
              <wp:posOffset>2572680</wp:posOffset>
            </wp:positionH>
            <wp:positionV relativeFrom="paragraph">
              <wp:posOffset>309245</wp:posOffset>
            </wp:positionV>
            <wp:extent cx="2494915" cy="1870710"/>
            <wp:effectExtent l="0" t="0" r="0" b="0"/>
            <wp:wrapTight wrapText="bothSides">
              <wp:wrapPolygon edited="0">
                <wp:start x="0" y="0"/>
                <wp:lineTo x="0" y="21409"/>
                <wp:lineTo x="21441" y="21409"/>
                <wp:lineTo x="21441" y="0"/>
                <wp:lineTo x="0" y="0"/>
              </wp:wrapPolygon>
            </wp:wrapTight>
            <wp:docPr id="2" name="Afbeelding 2" descr="Afbeelding met buiten, boom, persoon, g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, boom, persoon, geel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Zaterdag 12 juni 18-20u: </w:t>
      </w:r>
      <w:r w:rsidRPr="007054AE">
        <w:rPr>
          <w:rFonts w:ascii="Cambria" w:eastAsia="Cambria" w:hAnsi="Cambria" w:cs="Cambria"/>
          <w:sz w:val="26"/>
          <w:szCs w:val="26"/>
          <w:lang w:val="nl-BE"/>
        </w:rPr>
        <w:t>Dit is de laatste  keer chiro :( We zien jullie terug op kamp!!</w:t>
      </w: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 </w:t>
      </w:r>
    </w:p>
    <w:p w14:paraId="4BA5B522" w14:textId="77777777" w:rsidR="008163E1" w:rsidRPr="007054AE" w:rsidRDefault="008163E1">
      <w:pPr>
        <w:rPr>
          <w:rFonts w:ascii="Cambria" w:eastAsia="Cambria" w:hAnsi="Cambria" w:cs="Cambria"/>
          <w:b/>
          <w:sz w:val="26"/>
          <w:szCs w:val="26"/>
          <w:lang w:val="nl-BE"/>
        </w:rPr>
      </w:pPr>
    </w:p>
    <w:p w14:paraId="2F22BE95" w14:textId="77777777" w:rsidR="008163E1" w:rsidRPr="007054AE" w:rsidRDefault="007054AE">
      <w:pPr>
        <w:rPr>
          <w:rFonts w:ascii="Cambria" w:eastAsia="Cambria" w:hAnsi="Cambria" w:cs="Cambria"/>
          <w:b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>Vele groetjes,</w:t>
      </w:r>
    </w:p>
    <w:p w14:paraId="62F61CD0" w14:textId="77777777" w:rsidR="008163E1" w:rsidRPr="007054AE" w:rsidRDefault="008163E1">
      <w:pPr>
        <w:rPr>
          <w:rFonts w:ascii="Cambria" w:eastAsia="Cambria" w:hAnsi="Cambria" w:cs="Cambria"/>
          <w:b/>
          <w:sz w:val="26"/>
          <w:szCs w:val="26"/>
          <w:lang w:val="nl-BE"/>
        </w:rPr>
      </w:pPr>
    </w:p>
    <w:p w14:paraId="16BC4ABB" w14:textId="79B4F29C" w:rsidR="008163E1" w:rsidRPr="007054AE" w:rsidRDefault="007054AE">
      <w:pPr>
        <w:rPr>
          <w:rFonts w:ascii="Cambria" w:eastAsia="Cambria" w:hAnsi="Cambria" w:cs="Cambria"/>
          <w:b/>
          <w:sz w:val="26"/>
          <w:szCs w:val="26"/>
          <w:lang w:val="nl-BE"/>
        </w:rPr>
      </w:pPr>
      <w:r w:rsidRPr="007054AE">
        <w:rPr>
          <w:rFonts w:ascii="Cambria" w:eastAsia="Cambria" w:hAnsi="Cambria" w:cs="Cambria"/>
          <w:b/>
          <w:sz w:val="26"/>
          <w:szCs w:val="26"/>
          <w:lang w:val="nl-BE"/>
        </w:rPr>
        <w:t xml:space="preserve">Fay, Margot, Kato en Febe </w:t>
      </w:r>
    </w:p>
    <w:sectPr w:rsidR="008163E1" w:rsidRPr="007054A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E1"/>
    <w:rsid w:val="007054AE"/>
    <w:rsid w:val="0081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6F82"/>
  <w15:docId w15:val="{8EED2FA0-3F28-2149-8A7C-706499A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Febe Bastiaens</cp:lastModifiedBy>
  <cp:revision>2</cp:revision>
  <dcterms:created xsi:type="dcterms:W3CDTF">2021-03-18T14:31:00Z</dcterms:created>
  <dcterms:modified xsi:type="dcterms:W3CDTF">2021-03-18T14:31:00Z</dcterms:modified>
</cp:coreProperties>
</file>